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DE6C1" w14:textId="77777777" w:rsidR="0051093E" w:rsidRDefault="00D87926" w:rsidP="004A13B6">
      <w:pPr>
        <w:jc w:val="both"/>
        <w:rPr>
          <w:rFonts w:asciiTheme="majorHAnsi" w:hAnsiTheme="majorHAnsi"/>
          <w:sz w:val="22"/>
          <w:szCs w:val="22"/>
        </w:rPr>
      </w:pPr>
      <w:r w:rsidRPr="0051093E">
        <w:rPr>
          <w:rFonts w:asciiTheme="majorHAnsi" w:hAnsiTheme="majorHAnsi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734FE01F" wp14:editId="5A55F115">
            <wp:simplePos x="0" y="0"/>
            <wp:positionH relativeFrom="column">
              <wp:posOffset>3543300</wp:posOffset>
            </wp:positionH>
            <wp:positionV relativeFrom="paragraph">
              <wp:posOffset>0</wp:posOffset>
            </wp:positionV>
            <wp:extent cx="1860550" cy="1021080"/>
            <wp:effectExtent l="0" t="0" r="0" b="0"/>
            <wp:wrapSquare wrapText="bothSides"/>
            <wp:docPr id="2" name="Picture 2" descr="Macintosh HD:private:var:folders:4x:zyvpgvbd04d_5zlkpf59lxbhlqzvfs:T:TemporaryItems:AS_RGB_Silver-Award.png_SIA_JPG_background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4x:zyvpgvbd04d_5zlkpf59lxbhlqzvfs:T:TemporaryItems:AS_RGB_Silver-Award.png_SIA_JPG_background_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A553A" w14:textId="77777777" w:rsidR="0051093E" w:rsidRDefault="00D87926" w:rsidP="004A13B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2E0E9B28" wp14:editId="01630FEC">
            <wp:simplePos x="0" y="0"/>
            <wp:positionH relativeFrom="column">
              <wp:posOffset>-228600</wp:posOffset>
            </wp:positionH>
            <wp:positionV relativeFrom="paragraph">
              <wp:posOffset>57785</wp:posOffset>
            </wp:positionV>
            <wp:extent cx="1981200" cy="617855"/>
            <wp:effectExtent l="0" t="0" r="0" b="0"/>
            <wp:wrapThrough wrapText="bothSides">
              <wp:wrapPolygon edited="0">
                <wp:start x="0" y="0"/>
                <wp:lineTo x="0" y="20423"/>
                <wp:lineTo x="21323" y="20423"/>
                <wp:lineTo x="21323" y="0"/>
                <wp:lineTo x="0" y="0"/>
              </wp:wrapPolygon>
            </wp:wrapThrough>
            <wp:docPr id="1" name="Picture 1" descr="chemistry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mistry_bl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4671E" w14:textId="77777777" w:rsidR="0051093E" w:rsidRDefault="0051093E" w:rsidP="004A13B6">
      <w:pPr>
        <w:jc w:val="both"/>
        <w:rPr>
          <w:rFonts w:asciiTheme="majorHAnsi" w:hAnsiTheme="majorHAnsi"/>
          <w:sz w:val="22"/>
          <w:szCs w:val="22"/>
        </w:rPr>
      </w:pPr>
    </w:p>
    <w:p w14:paraId="55C4A398" w14:textId="77777777" w:rsidR="0051093E" w:rsidRDefault="0051093E" w:rsidP="004A13B6">
      <w:pPr>
        <w:jc w:val="both"/>
        <w:rPr>
          <w:rFonts w:asciiTheme="majorHAnsi" w:hAnsiTheme="majorHAnsi"/>
          <w:sz w:val="22"/>
          <w:szCs w:val="22"/>
        </w:rPr>
      </w:pPr>
    </w:p>
    <w:p w14:paraId="73C4D2CF" w14:textId="77777777" w:rsidR="0051093E" w:rsidRDefault="0051093E" w:rsidP="004A13B6">
      <w:pPr>
        <w:jc w:val="both"/>
        <w:rPr>
          <w:rFonts w:asciiTheme="majorHAnsi" w:hAnsiTheme="majorHAnsi"/>
          <w:sz w:val="22"/>
          <w:szCs w:val="22"/>
        </w:rPr>
      </w:pPr>
    </w:p>
    <w:p w14:paraId="60D8522C" w14:textId="77777777" w:rsidR="0051093E" w:rsidRDefault="0051093E" w:rsidP="004A13B6">
      <w:pPr>
        <w:jc w:val="both"/>
        <w:rPr>
          <w:rFonts w:asciiTheme="majorHAnsi" w:hAnsiTheme="majorHAnsi"/>
          <w:b/>
        </w:rPr>
      </w:pPr>
    </w:p>
    <w:p w14:paraId="65D54F4E" w14:textId="77777777" w:rsidR="00D87926" w:rsidRDefault="00D87926" w:rsidP="004A13B6">
      <w:pPr>
        <w:jc w:val="center"/>
        <w:rPr>
          <w:rFonts w:asciiTheme="majorHAnsi" w:hAnsiTheme="majorHAnsi"/>
          <w:b/>
          <w:sz w:val="28"/>
          <w:szCs w:val="28"/>
          <w:highlight w:val="lightGray"/>
        </w:rPr>
      </w:pPr>
    </w:p>
    <w:p w14:paraId="43503DB3" w14:textId="77777777" w:rsidR="00D87926" w:rsidRDefault="00D87926" w:rsidP="004A13B6">
      <w:pPr>
        <w:jc w:val="center"/>
        <w:rPr>
          <w:rFonts w:asciiTheme="majorHAnsi" w:hAnsiTheme="majorHAnsi"/>
          <w:b/>
          <w:sz w:val="28"/>
          <w:szCs w:val="28"/>
          <w:highlight w:val="lightGray"/>
        </w:rPr>
      </w:pPr>
    </w:p>
    <w:p w14:paraId="785BD81C" w14:textId="77777777" w:rsidR="006257B2" w:rsidRPr="004A13B6" w:rsidRDefault="00D87926" w:rsidP="004A13B6">
      <w:pPr>
        <w:ind w:left="360"/>
        <w:jc w:val="center"/>
        <w:rPr>
          <w:rFonts w:asciiTheme="majorHAnsi" w:hAnsiTheme="majorHAnsi"/>
          <w:b/>
          <w:sz w:val="28"/>
          <w:szCs w:val="28"/>
          <w:highlight w:val="lightGray"/>
        </w:rPr>
      </w:pPr>
      <w:r w:rsidRPr="004A13B6">
        <w:rPr>
          <w:rFonts w:asciiTheme="majorHAnsi" w:hAnsiTheme="majorHAnsi"/>
          <w:b/>
          <w:sz w:val="28"/>
          <w:szCs w:val="28"/>
          <w:highlight w:val="lightGray"/>
        </w:rPr>
        <w:t xml:space="preserve">Chemistry </w:t>
      </w:r>
      <w:r w:rsidR="00B966AA" w:rsidRPr="004A13B6">
        <w:rPr>
          <w:rFonts w:asciiTheme="majorHAnsi" w:hAnsiTheme="majorHAnsi"/>
          <w:b/>
          <w:sz w:val="28"/>
          <w:szCs w:val="28"/>
          <w:highlight w:val="lightGray"/>
        </w:rPr>
        <w:t>Equality and Diversity Team</w:t>
      </w:r>
    </w:p>
    <w:p w14:paraId="767EB370" w14:textId="77777777" w:rsidR="00B966AA" w:rsidRPr="004A13B6" w:rsidRDefault="00B966AA" w:rsidP="004A13B6">
      <w:pP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4A13B6">
        <w:rPr>
          <w:rFonts w:asciiTheme="majorHAnsi" w:hAnsiTheme="majorHAnsi"/>
          <w:b/>
          <w:sz w:val="28"/>
          <w:szCs w:val="28"/>
          <w:highlight w:val="lightGray"/>
        </w:rPr>
        <w:t>Terms of Reference</w:t>
      </w:r>
    </w:p>
    <w:p w14:paraId="75B6C6E5" w14:textId="77777777" w:rsidR="00B966AA" w:rsidRPr="0051093E" w:rsidRDefault="00B966AA" w:rsidP="004A13B6">
      <w:pPr>
        <w:jc w:val="both"/>
        <w:rPr>
          <w:rFonts w:asciiTheme="majorHAnsi" w:hAnsiTheme="majorHAnsi"/>
          <w:sz w:val="22"/>
          <w:szCs w:val="22"/>
        </w:rPr>
      </w:pPr>
    </w:p>
    <w:p w14:paraId="7FF93F17" w14:textId="77777777" w:rsidR="0051093E" w:rsidRDefault="0051093E" w:rsidP="004A13B6">
      <w:pPr>
        <w:jc w:val="both"/>
        <w:rPr>
          <w:rFonts w:asciiTheme="majorHAnsi" w:hAnsiTheme="majorHAnsi"/>
          <w:b/>
          <w:highlight w:val="lightGray"/>
        </w:rPr>
      </w:pPr>
    </w:p>
    <w:p w14:paraId="17F657F5" w14:textId="77777777" w:rsidR="00B966AA" w:rsidRPr="004A13B6" w:rsidRDefault="00B966AA" w:rsidP="004A13B6">
      <w:pPr>
        <w:ind w:left="360"/>
        <w:jc w:val="both"/>
        <w:rPr>
          <w:rFonts w:asciiTheme="majorHAnsi" w:hAnsiTheme="majorHAnsi"/>
          <w:b/>
        </w:rPr>
      </w:pPr>
      <w:r w:rsidRPr="004A13B6">
        <w:rPr>
          <w:rFonts w:asciiTheme="majorHAnsi" w:hAnsiTheme="majorHAnsi"/>
          <w:b/>
          <w:highlight w:val="lightGray"/>
        </w:rPr>
        <w:t>Purpose</w:t>
      </w:r>
      <w:r w:rsidR="0051093E" w:rsidRPr="004A13B6">
        <w:rPr>
          <w:rFonts w:asciiTheme="majorHAnsi" w:hAnsiTheme="majorHAnsi"/>
          <w:b/>
        </w:rPr>
        <w:t xml:space="preserve"> </w:t>
      </w:r>
      <w:r w:rsidR="0051093E" w:rsidRPr="004A13B6">
        <w:rPr>
          <w:rFonts w:asciiTheme="majorHAnsi" w:hAnsiTheme="majorHAnsi"/>
          <w:b/>
        </w:rPr>
        <w:tab/>
      </w:r>
      <w:r w:rsidR="0051093E" w:rsidRPr="004A13B6">
        <w:rPr>
          <w:rFonts w:asciiTheme="majorHAnsi" w:hAnsiTheme="majorHAnsi"/>
          <w:b/>
        </w:rPr>
        <w:tab/>
      </w:r>
      <w:r w:rsidR="0051093E" w:rsidRPr="004A13B6">
        <w:rPr>
          <w:rFonts w:asciiTheme="majorHAnsi" w:hAnsiTheme="majorHAnsi"/>
          <w:b/>
        </w:rPr>
        <w:tab/>
      </w:r>
      <w:r w:rsidR="0051093E" w:rsidRPr="004A13B6">
        <w:rPr>
          <w:rFonts w:asciiTheme="majorHAnsi" w:hAnsiTheme="majorHAnsi"/>
          <w:b/>
        </w:rPr>
        <w:tab/>
      </w:r>
      <w:r w:rsidR="0051093E" w:rsidRPr="004A13B6">
        <w:rPr>
          <w:rFonts w:asciiTheme="majorHAnsi" w:hAnsiTheme="majorHAnsi"/>
          <w:b/>
        </w:rPr>
        <w:tab/>
      </w:r>
      <w:r w:rsidR="0051093E" w:rsidRPr="004A13B6">
        <w:rPr>
          <w:rFonts w:asciiTheme="majorHAnsi" w:hAnsiTheme="majorHAnsi"/>
          <w:b/>
        </w:rPr>
        <w:tab/>
      </w:r>
      <w:r w:rsidR="0051093E" w:rsidRPr="004A13B6">
        <w:rPr>
          <w:rFonts w:asciiTheme="majorHAnsi" w:hAnsiTheme="majorHAnsi"/>
          <w:b/>
        </w:rPr>
        <w:tab/>
      </w:r>
      <w:r w:rsidR="0051093E" w:rsidRPr="004A13B6">
        <w:rPr>
          <w:rFonts w:asciiTheme="majorHAnsi" w:hAnsiTheme="majorHAnsi"/>
          <w:b/>
        </w:rPr>
        <w:tab/>
      </w:r>
    </w:p>
    <w:p w14:paraId="60991C8E" w14:textId="77777777" w:rsidR="0051093E" w:rsidRDefault="0051093E" w:rsidP="004A13B6">
      <w:pPr>
        <w:jc w:val="both"/>
        <w:rPr>
          <w:rFonts w:asciiTheme="majorHAnsi" w:hAnsiTheme="majorHAnsi"/>
          <w:sz w:val="22"/>
          <w:szCs w:val="22"/>
        </w:rPr>
      </w:pPr>
    </w:p>
    <w:p w14:paraId="6CE96985" w14:textId="77777777" w:rsidR="00B966AA" w:rsidRPr="004A13B6" w:rsidRDefault="00B966AA" w:rsidP="004A13B6">
      <w:pPr>
        <w:ind w:left="360"/>
        <w:jc w:val="both"/>
        <w:rPr>
          <w:rFonts w:asciiTheme="majorHAnsi" w:hAnsiTheme="majorHAnsi"/>
          <w:sz w:val="22"/>
          <w:szCs w:val="22"/>
        </w:rPr>
      </w:pPr>
      <w:r w:rsidRPr="004A13B6">
        <w:rPr>
          <w:rFonts w:asciiTheme="majorHAnsi" w:hAnsiTheme="majorHAnsi"/>
          <w:sz w:val="22"/>
          <w:szCs w:val="22"/>
        </w:rPr>
        <w:t>The Equality and Diversity Team has been established to:</w:t>
      </w:r>
    </w:p>
    <w:p w14:paraId="51820FC6" w14:textId="77777777" w:rsidR="00B966AA" w:rsidRPr="00D52E98" w:rsidRDefault="00B966AA" w:rsidP="00D52E98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D52E98">
        <w:rPr>
          <w:rFonts w:asciiTheme="majorHAnsi" w:hAnsiTheme="majorHAnsi"/>
          <w:sz w:val="22"/>
          <w:szCs w:val="22"/>
        </w:rPr>
        <w:t xml:space="preserve">Ensure </w:t>
      </w:r>
      <w:r w:rsidRPr="00D52E98">
        <w:rPr>
          <w:rFonts w:asciiTheme="majorHAnsi" w:eastAsia="Times New Roman" w:hAnsiTheme="majorHAnsi" w:cs="Times New Roman"/>
          <w:color w:val="161515"/>
          <w:sz w:val="22"/>
          <w:szCs w:val="22"/>
          <w:shd w:val="clear" w:color="auto" w:fill="FFFFFF"/>
        </w:rPr>
        <w:t xml:space="preserve">changes are made to departmental practices and culture to maintain </w:t>
      </w:r>
      <w:r w:rsidR="0051093E" w:rsidRPr="00D52E98">
        <w:rPr>
          <w:rFonts w:asciiTheme="majorHAnsi" w:eastAsia="Times New Roman" w:hAnsiTheme="majorHAnsi" w:cs="Times New Roman"/>
          <w:color w:val="161515"/>
          <w:sz w:val="22"/>
          <w:szCs w:val="22"/>
          <w:shd w:val="clear" w:color="auto" w:fill="FFFFFF"/>
        </w:rPr>
        <w:t>an equal, fair and diverse work</w:t>
      </w:r>
      <w:r w:rsidRPr="00D52E98">
        <w:rPr>
          <w:rFonts w:asciiTheme="majorHAnsi" w:eastAsia="Times New Roman" w:hAnsiTheme="majorHAnsi" w:cs="Times New Roman"/>
          <w:color w:val="161515"/>
          <w:sz w:val="22"/>
          <w:szCs w:val="22"/>
          <w:shd w:val="clear" w:color="auto" w:fill="FFFFFF"/>
        </w:rPr>
        <w:t>ing environment</w:t>
      </w:r>
    </w:p>
    <w:p w14:paraId="05A3ED89" w14:textId="77777777" w:rsidR="00B966AA" w:rsidRPr="00D52E98" w:rsidRDefault="00B966AA" w:rsidP="00D52E98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D52E98">
        <w:rPr>
          <w:rFonts w:asciiTheme="majorHAnsi" w:hAnsiTheme="majorHAnsi"/>
          <w:sz w:val="22"/>
          <w:szCs w:val="22"/>
        </w:rPr>
        <w:t>Oversee implementation of Chemis</w:t>
      </w:r>
      <w:r w:rsidR="0051093E" w:rsidRPr="00D52E98">
        <w:rPr>
          <w:rFonts w:asciiTheme="majorHAnsi" w:hAnsiTheme="majorHAnsi"/>
          <w:sz w:val="22"/>
          <w:szCs w:val="22"/>
        </w:rPr>
        <w:t>try silver departmental action p</w:t>
      </w:r>
      <w:r w:rsidRPr="00D52E98">
        <w:rPr>
          <w:rFonts w:asciiTheme="majorHAnsi" w:hAnsiTheme="majorHAnsi"/>
          <w:sz w:val="22"/>
          <w:szCs w:val="22"/>
        </w:rPr>
        <w:t>lan</w:t>
      </w:r>
    </w:p>
    <w:p w14:paraId="7CDC42A2" w14:textId="74FA0B97" w:rsidR="0051093E" w:rsidRPr="00D52E98" w:rsidRDefault="00B966AA" w:rsidP="00D52E98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D52E98">
        <w:rPr>
          <w:rFonts w:asciiTheme="majorHAnsi" w:hAnsiTheme="majorHAnsi"/>
          <w:sz w:val="22"/>
          <w:szCs w:val="22"/>
        </w:rPr>
        <w:t xml:space="preserve">Produce the </w:t>
      </w:r>
      <w:r w:rsidR="00C125EA">
        <w:rPr>
          <w:rFonts w:asciiTheme="majorHAnsi" w:hAnsiTheme="majorHAnsi"/>
          <w:sz w:val="22"/>
          <w:szCs w:val="22"/>
        </w:rPr>
        <w:t>Athena SWAN submissions</w:t>
      </w:r>
    </w:p>
    <w:p w14:paraId="28F544F4" w14:textId="77777777" w:rsidR="0051093E" w:rsidRDefault="0051093E" w:rsidP="004A13B6">
      <w:pPr>
        <w:jc w:val="both"/>
        <w:rPr>
          <w:rFonts w:asciiTheme="majorHAnsi" w:hAnsiTheme="majorHAnsi"/>
          <w:sz w:val="22"/>
          <w:szCs w:val="22"/>
        </w:rPr>
      </w:pPr>
    </w:p>
    <w:p w14:paraId="6463011B" w14:textId="77777777" w:rsidR="00B966AA" w:rsidRPr="004A13B6" w:rsidRDefault="0051093E" w:rsidP="004A13B6">
      <w:pPr>
        <w:ind w:left="360"/>
        <w:jc w:val="both"/>
        <w:rPr>
          <w:rFonts w:asciiTheme="majorHAnsi" w:hAnsiTheme="majorHAnsi"/>
          <w:b/>
        </w:rPr>
      </w:pPr>
      <w:r w:rsidRPr="004A13B6">
        <w:rPr>
          <w:rFonts w:asciiTheme="majorHAnsi" w:hAnsiTheme="majorHAnsi"/>
          <w:b/>
          <w:highlight w:val="lightGray"/>
        </w:rPr>
        <w:t>Remit</w:t>
      </w:r>
    </w:p>
    <w:p w14:paraId="452E590D" w14:textId="77777777" w:rsidR="0051093E" w:rsidRPr="0051093E" w:rsidRDefault="0051093E" w:rsidP="004A13B6">
      <w:pPr>
        <w:jc w:val="both"/>
        <w:rPr>
          <w:rFonts w:asciiTheme="majorHAnsi" w:hAnsiTheme="majorHAnsi"/>
          <w:b/>
        </w:rPr>
      </w:pPr>
    </w:p>
    <w:p w14:paraId="1E1B254F" w14:textId="77777777" w:rsidR="00B966AA" w:rsidRPr="004A13B6" w:rsidRDefault="0051093E" w:rsidP="004A13B6">
      <w:pPr>
        <w:ind w:left="360"/>
        <w:jc w:val="both"/>
        <w:rPr>
          <w:rFonts w:asciiTheme="majorHAnsi" w:hAnsiTheme="majorHAnsi"/>
          <w:sz w:val="22"/>
          <w:szCs w:val="22"/>
        </w:rPr>
      </w:pPr>
      <w:r w:rsidRPr="004A13B6">
        <w:rPr>
          <w:rFonts w:asciiTheme="majorHAnsi" w:hAnsiTheme="majorHAnsi"/>
          <w:sz w:val="22"/>
          <w:szCs w:val="22"/>
        </w:rPr>
        <w:t>The role of the team will be:</w:t>
      </w:r>
    </w:p>
    <w:p w14:paraId="12731C85" w14:textId="77777777" w:rsidR="0051093E" w:rsidRPr="00D52E98" w:rsidRDefault="0051093E" w:rsidP="00D52E98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D52E98">
        <w:rPr>
          <w:rFonts w:asciiTheme="majorHAnsi" w:eastAsia="Times New Roman" w:hAnsiTheme="majorHAnsi" w:cs="Times New Roman"/>
          <w:sz w:val="22"/>
          <w:szCs w:val="22"/>
        </w:rPr>
        <w:t>Drive the implementatio</w:t>
      </w:r>
      <w:r w:rsidR="00D87926" w:rsidRPr="00D52E98">
        <w:rPr>
          <w:rFonts w:asciiTheme="majorHAnsi" w:eastAsia="Times New Roman" w:hAnsiTheme="majorHAnsi" w:cs="Times New Roman"/>
          <w:sz w:val="22"/>
          <w:szCs w:val="22"/>
        </w:rPr>
        <w:t>n of the Athena SWAN initiative</w:t>
      </w:r>
      <w:r w:rsidR="004B3B1A" w:rsidRPr="00D52E98">
        <w:rPr>
          <w:rFonts w:asciiTheme="majorHAnsi" w:eastAsia="Times New Roman" w:hAnsiTheme="majorHAnsi" w:cs="Times New Roman"/>
          <w:sz w:val="22"/>
          <w:szCs w:val="22"/>
        </w:rPr>
        <w:t>s</w:t>
      </w:r>
    </w:p>
    <w:p w14:paraId="6519E578" w14:textId="77777777" w:rsidR="0051093E" w:rsidRPr="00D52E98" w:rsidRDefault="0051093E" w:rsidP="00D52E98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D52E98">
        <w:rPr>
          <w:rFonts w:asciiTheme="majorHAnsi" w:eastAsia="Times New Roman" w:hAnsiTheme="majorHAnsi" w:cs="Times New Roman"/>
          <w:sz w:val="22"/>
          <w:szCs w:val="22"/>
        </w:rPr>
        <w:t xml:space="preserve">Take responsibility for implementation of the current action plan </w:t>
      </w:r>
    </w:p>
    <w:p w14:paraId="2D850D8D" w14:textId="77777777" w:rsidR="0051093E" w:rsidRPr="00D52E98" w:rsidRDefault="0051093E" w:rsidP="00D52E98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D52E98">
        <w:rPr>
          <w:rFonts w:asciiTheme="majorHAnsi" w:eastAsia="Times New Roman" w:hAnsiTheme="majorHAnsi" w:cs="Times New Roman"/>
          <w:sz w:val="22"/>
          <w:szCs w:val="22"/>
        </w:rPr>
        <w:t>Scrutinise and comment on data and other qualitative and quantitative information in order to identify key findings and will feed into action plan</w:t>
      </w:r>
    </w:p>
    <w:p w14:paraId="6465B5B5" w14:textId="77777777" w:rsidR="0051093E" w:rsidRPr="00D52E98" w:rsidRDefault="0051093E" w:rsidP="00D52E98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D52E98">
        <w:rPr>
          <w:rFonts w:asciiTheme="majorHAnsi" w:eastAsia="Times New Roman" w:hAnsiTheme="majorHAnsi" w:cs="Times New Roman"/>
          <w:sz w:val="22"/>
          <w:szCs w:val="22"/>
        </w:rPr>
        <w:t xml:space="preserve">Ensure </w:t>
      </w:r>
      <w:r w:rsidR="00D87926" w:rsidRPr="00D52E98">
        <w:rPr>
          <w:rFonts w:asciiTheme="majorHAnsi" w:eastAsia="Times New Roman" w:hAnsiTheme="majorHAnsi" w:cs="Times New Roman"/>
          <w:sz w:val="22"/>
          <w:szCs w:val="22"/>
        </w:rPr>
        <w:t>rollout</w:t>
      </w:r>
      <w:r w:rsidRPr="00D52E98">
        <w:rPr>
          <w:rFonts w:asciiTheme="majorHAnsi" w:eastAsia="Times New Roman" w:hAnsiTheme="majorHAnsi" w:cs="Times New Roman"/>
          <w:sz w:val="22"/>
          <w:szCs w:val="22"/>
        </w:rPr>
        <w:t xml:space="preserve"> of Athena SWAN principles throughout the </w:t>
      </w:r>
      <w:r w:rsidR="004B3B1A" w:rsidRPr="00D52E98">
        <w:rPr>
          <w:rFonts w:asciiTheme="majorHAnsi" w:eastAsia="Times New Roman" w:hAnsiTheme="majorHAnsi" w:cs="Times New Roman"/>
          <w:sz w:val="22"/>
          <w:szCs w:val="22"/>
        </w:rPr>
        <w:t>faculty and University</w:t>
      </w:r>
      <w:r w:rsidRPr="00D52E98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</w:p>
    <w:p w14:paraId="2CF8D8A4" w14:textId="77777777" w:rsidR="0051093E" w:rsidRPr="00D52E98" w:rsidRDefault="0051093E" w:rsidP="00D52E98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D52E98">
        <w:rPr>
          <w:rFonts w:asciiTheme="majorHAnsi" w:eastAsia="Times New Roman" w:hAnsiTheme="majorHAnsi" w:cs="Times New Roman"/>
          <w:sz w:val="22"/>
          <w:szCs w:val="22"/>
        </w:rPr>
        <w:t xml:space="preserve">Raise awareness of </w:t>
      </w:r>
      <w:r w:rsidR="004B3B1A" w:rsidRPr="00D52E98">
        <w:rPr>
          <w:rFonts w:asciiTheme="majorHAnsi" w:eastAsia="Times New Roman" w:hAnsiTheme="majorHAnsi" w:cs="Times New Roman"/>
          <w:sz w:val="22"/>
          <w:szCs w:val="22"/>
        </w:rPr>
        <w:t xml:space="preserve">diversity </w:t>
      </w:r>
      <w:r w:rsidRPr="00D52E98">
        <w:rPr>
          <w:rFonts w:asciiTheme="majorHAnsi" w:eastAsia="Times New Roman" w:hAnsiTheme="majorHAnsi" w:cs="Times New Roman"/>
          <w:sz w:val="22"/>
          <w:szCs w:val="22"/>
        </w:rPr>
        <w:t>issues within Chemistry</w:t>
      </w:r>
    </w:p>
    <w:p w14:paraId="619BD707" w14:textId="77777777" w:rsidR="0051093E" w:rsidRPr="00D52E98" w:rsidRDefault="0051093E" w:rsidP="00D52E98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D52E98">
        <w:rPr>
          <w:rFonts w:asciiTheme="majorHAnsi" w:eastAsia="Times New Roman" w:hAnsiTheme="majorHAnsi" w:cs="Times New Roman"/>
          <w:sz w:val="22"/>
          <w:szCs w:val="22"/>
        </w:rPr>
        <w:t xml:space="preserve">Develop practical solutions to address issues of underrepresented </w:t>
      </w:r>
      <w:r w:rsidR="00D87926" w:rsidRPr="00D52E98">
        <w:rPr>
          <w:rFonts w:asciiTheme="majorHAnsi" w:eastAsia="Times New Roman" w:hAnsiTheme="majorHAnsi" w:cs="Times New Roman"/>
          <w:sz w:val="22"/>
          <w:szCs w:val="22"/>
        </w:rPr>
        <w:t>groups</w:t>
      </w:r>
    </w:p>
    <w:p w14:paraId="32952460" w14:textId="77777777" w:rsidR="0051093E" w:rsidRPr="00D52E98" w:rsidRDefault="0051093E" w:rsidP="00D52E98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D52E98">
        <w:rPr>
          <w:rFonts w:asciiTheme="majorHAnsi" w:eastAsia="Times New Roman" w:hAnsiTheme="majorHAnsi" w:cs="Times New Roman"/>
          <w:sz w:val="22"/>
          <w:szCs w:val="22"/>
        </w:rPr>
        <w:t xml:space="preserve">Represent and </w:t>
      </w:r>
      <w:r w:rsidR="00D87926" w:rsidRPr="00D52E98">
        <w:rPr>
          <w:rFonts w:asciiTheme="majorHAnsi" w:eastAsia="Times New Roman" w:hAnsiTheme="majorHAnsi" w:cs="Times New Roman"/>
          <w:sz w:val="22"/>
          <w:szCs w:val="22"/>
        </w:rPr>
        <w:t>consider the</w:t>
      </w:r>
      <w:r w:rsidRPr="00D52E98">
        <w:rPr>
          <w:rFonts w:asciiTheme="majorHAnsi" w:eastAsia="Times New Roman" w:hAnsiTheme="majorHAnsi" w:cs="Times New Roman"/>
          <w:sz w:val="22"/>
          <w:szCs w:val="22"/>
        </w:rPr>
        <w:t xml:space="preserve"> views of male and female staff</w:t>
      </w:r>
    </w:p>
    <w:p w14:paraId="1EA141E1" w14:textId="77777777" w:rsidR="0051093E" w:rsidRPr="00D52E98" w:rsidRDefault="0051093E" w:rsidP="00D52E98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D52E98">
        <w:rPr>
          <w:rFonts w:asciiTheme="majorHAnsi" w:eastAsia="Times New Roman" w:hAnsiTheme="majorHAnsi" w:cs="Times New Roman"/>
          <w:sz w:val="22"/>
          <w:szCs w:val="22"/>
        </w:rPr>
        <w:t xml:space="preserve">Advise senior management on how to promote an inclusive culture </w:t>
      </w:r>
    </w:p>
    <w:p w14:paraId="2B6927C3" w14:textId="77777777" w:rsidR="00B966AA" w:rsidRPr="0051093E" w:rsidRDefault="00B966AA" w:rsidP="004A13B6">
      <w:pPr>
        <w:jc w:val="both"/>
        <w:rPr>
          <w:rFonts w:asciiTheme="majorHAnsi" w:hAnsiTheme="majorHAnsi"/>
          <w:sz w:val="22"/>
          <w:szCs w:val="22"/>
        </w:rPr>
      </w:pPr>
    </w:p>
    <w:p w14:paraId="7C272134" w14:textId="77777777" w:rsidR="00B966AA" w:rsidRPr="004A13B6" w:rsidRDefault="0051093E" w:rsidP="004A13B6">
      <w:pPr>
        <w:ind w:left="360"/>
        <w:jc w:val="both"/>
        <w:rPr>
          <w:rFonts w:asciiTheme="majorHAnsi" w:hAnsiTheme="majorHAnsi"/>
          <w:b/>
        </w:rPr>
      </w:pPr>
      <w:r w:rsidRPr="004A13B6">
        <w:rPr>
          <w:rFonts w:asciiTheme="majorHAnsi" w:hAnsiTheme="majorHAnsi"/>
          <w:b/>
          <w:highlight w:val="lightGray"/>
        </w:rPr>
        <w:t>Membership</w:t>
      </w:r>
    </w:p>
    <w:p w14:paraId="0431BF08" w14:textId="77777777" w:rsidR="00B966AA" w:rsidRPr="0051093E" w:rsidRDefault="00B966AA" w:rsidP="004A13B6">
      <w:pPr>
        <w:jc w:val="both"/>
        <w:rPr>
          <w:rFonts w:asciiTheme="majorHAnsi" w:hAnsiTheme="majorHAnsi"/>
          <w:sz w:val="22"/>
          <w:szCs w:val="22"/>
        </w:rPr>
      </w:pPr>
    </w:p>
    <w:p w14:paraId="037A4231" w14:textId="77777777" w:rsidR="0051093E" w:rsidRPr="004A13B6" w:rsidRDefault="00B966AA" w:rsidP="004A13B6">
      <w:pPr>
        <w:ind w:left="360"/>
        <w:jc w:val="both"/>
        <w:rPr>
          <w:rFonts w:asciiTheme="majorHAnsi" w:hAnsiTheme="majorHAnsi"/>
          <w:sz w:val="22"/>
          <w:szCs w:val="22"/>
        </w:rPr>
      </w:pPr>
      <w:r w:rsidRPr="004A13B6">
        <w:rPr>
          <w:rFonts w:asciiTheme="majorHAnsi" w:hAnsiTheme="majorHAnsi"/>
          <w:sz w:val="22"/>
          <w:szCs w:val="22"/>
        </w:rPr>
        <w:t>Members of EDT should reflect a range of work-life experiences across Chemistry and provide representation from other working groups such as the Concordat, ECR team and UG societies</w:t>
      </w:r>
      <w:r w:rsidR="0051093E" w:rsidRPr="004A13B6">
        <w:rPr>
          <w:rFonts w:asciiTheme="majorHAnsi" w:hAnsiTheme="majorHAnsi"/>
          <w:sz w:val="22"/>
          <w:szCs w:val="22"/>
        </w:rPr>
        <w:t xml:space="preserve">. </w:t>
      </w:r>
    </w:p>
    <w:p w14:paraId="044A12B1" w14:textId="77777777" w:rsidR="0051093E" w:rsidRDefault="0051093E" w:rsidP="004A13B6">
      <w:pPr>
        <w:jc w:val="both"/>
        <w:rPr>
          <w:rFonts w:asciiTheme="majorHAnsi" w:hAnsiTheme="majorHAnsi"/>
          <w:sz w:val="22"/>
          <w:szCs w:val="22"/>
        </w:rPr>
      </w:pPr>
    </w:p>
    <w:p w14:paraId="28BBCF51" w14:textId="77777777" w:rsidR="00B966AA" w:rsidRPr="004A13B6" w:rsidRDefault="00B966AA" w:rsidP="004A13B6">
      <w:pPr>
        <w:ind w:left="360"/>
        <w:jc w:val="both"/>
        <w:rPr>
          <w:rFonts w:asciiTheme="majorHAnsi" w:hAnsiTheme="majorHAnsi"/>
          <w:sz w:val="22"/>
          <w:szCs w:val="22"/>
        </w:rPr>
      </w:pPr>
      <w:r w:rsidRPr="004A13B6">
        <w:rPr>
          <w:rFonts w:asciiTheme="majorHAnsi" w:hAnsiTheme="majorHAnsi"/>
          <w:sz w:val="22"/>
          <w:szCs w:val="22"/>
        </w:rPr>
        <w:t xml:space="preserve">The committee </w:t>
      </w:r>
      <w:r w:rsidR="0051093E" w:rsidRPr="004A13B6">
        <w:rPr>
          <w:rFonts w:asciiTheme="majorHAnsi" w:hAnsiTheme="majorHAnsi"/>
          <w:sz w:val="22"/>
          <w:szCs w:val="22"/>
        </w:rPr>
        <w:t xml:space="preserve">should </w:t>
      </w:r>
      <w:r w:rsidRPr="004A13B6">
        <w:rPr>
          <w:rFonts w:asciiTheme="majorHAnsi" w:hAnsiTheme="majorHAnsi"/>
          <w:sz w:val="22"/>
          <w:szCs w:val="22"/>
        </w:rPr>
        <w:t>c</w:t>
      </w:r>
      <w:r w:rsidR="0051093E" w:rsidRPr="004A13B6">
        <w:rPr>
          <w:rFonts w:asciiTheme="majorHAnsi" w:hAnsiTheme="majorHAnsi"/>
          <w:sz w:val="22"/>
          <w:szCs w:val="22"/>
        </w:rPr>
        <w:t>omprise</w:t>
      </w:r>
      <w:r w:rsidRPr="004A13B6">
        <w:rPr>
          <w:rFonts w:asciiTheme="majorHAnsi" w:hAnsiTheme="majorHAnsi"/>
          <w:sz w:val="22"/>
          <w:szCs w:val="22"/>
        </w:rPr>
        <w:t xml:space="preserve"> of the </w:t>
      </w:r>
      <w:r w:rsidR="004B3B1A" w:rsidRPr="004A13B6">
        <w:rPr>
          <w:rFonts w:asciiTheme="majorHAnsi" w:hAnsiTheme="majorHAnsi"/>
          <w:sz w:val="22"/>
          <w:szCs w:val="22"/>
        </w:rPr>
        <w:t xml:space="preserve">at least one of the </w:t>
      </w:r>
      <w:r w:rsidRPr="004A13B6">
        <w:rPr>
          <w:rFonts w:asciiTheme="majorHAnsi" w:hAnsiTheme="majorHAnsi"/>
          <w:sz w:val="22"/>
          <w:szCs w:val="22"/>
        </w:rPr>
        <w:t>following representatives (some members</w:t>
      </w:r>
      <w:r w:rsidR="00D87926" w:rsidRPr="004A13B6">
        <w:rPr>
          <w:rFonts w:asciiTheme="majorHAnsi" w:hAnsiTheme="majorHAnsi"/>
          <w:sz w:val="22"/>
          <w:szCs w:val="22"/>
        </w:rPr>
        <w:t xml:space="preserve"> carry more than one role):</w:t>
      </w:r>
    </w:p>
    <w:p w14:paraId="480D270C" w14:textId="77777777" w:rsidR="00B966AA" w:rsidRPr="0051093E" w:rsidRDefault="00B966AA" w:rsidP="004A13B6">
      <w:pPr>
        <w:jc w:val="both"/>
        <w:rPr>
          <w:rFonts w:asciiTheme="majorHAnsi" w:hAnsiTheme="majorHAnsi"/>
          <w:sz w:val="22"/>
          <w:szCs w:val="22"/>
        </w:rPr>
      </w:pPr>
    </w:p>
    <w:p w14:paraId="3B9FE248" w14:textId="77777777" w:rsidR="00B966AA" w:rsidRPr="0018642C" w:rsidRDefault="0051093E" w:rsidP="0018642C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18642C">
        <w:rPr>
          <w:rFonts w:asciiTheme="majorHAnsi" w:hAnsiTheme="majorHAnsi"/>
          <w:sz w:val="22"/>
          <w:szCs w:val="22"/>
        </w:rPr>
        <w:t>Chair</w:t>
      </w:r>
    </w:p>
    <w:p w14:paraId="7FB8C5B6" w14:textId="77777777" w:rsidR="00B966AA" w:rsidRPr="0018642C" w:rsidRDefault="00B966AA" w:rsidP="0018642C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18642C">
        <w:rPr>
          <w:rFonts w:asciiTheme="majorHAnsi" w:hAnsiTheme="majorHAnsi"/>
          <w:sz w:val="22"/>
          <w:szCs w:val="22"/>
        </w:rPr>
        <w:t>Deputy</w:t>
      </w:r>
      <w:r w:rsidR="004B3B1A" w:rsidRPr="0018642C">
        <w:rPr>
          <w:rFonts w:asciiTheme="majorHAnsi" w:hAnsiTheme="majorHAnsi"/>
          <w:sz w:val="22"/>
          <w:szCs w:val="22"/>
        </w:rPr>
        <w:t>/Co</w:t>
      </w:r>
      <w:r w:rsidRPr="0018642C">
        <w:rPr>
          <w:rFonts w:asciiTheme="majorHAnsi" w:hAnsiTheme="majorHAnsi"/>
          <w:sz w:val="22"/>
          <w:szCs w:val="22"/>
        </w:rPr>
        <w:t xml:space="preserve"> Chair</w:t>
      </w:r>
    </w:p>
    <w:p w14:paraId="6E85C3FC" w14:textId="77777777" w:rsidR="00B966AA" w:rsidRPr="0018642C" w:rsidRDefault="00B966AA" w:rsidP="0018642C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18642C">
        <w:rPr>
          <w:rFonts w:asciiTheme="majorHAnsi" w:hAnsiTheme="majorHAnsi"/>
          <w:sz w:val="22"/>
          <w:szCs w:val="22"/>
        </w:rPr>
        <w:t>HoAU</w:t>
      </w:r>
    </w:p>
    <w:p w14:paraId="1CBC97E8" w14:textId="77777777" w:rsidR="00B966AA" w:rsidRPr="0018642C" w:rsidRDefault="0051093E" w:rsidP="0018642C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18642C">
        <w:rPr>
          <w:rFonts w:asciiTheme="majorHAnsi" w:hAnsiTheme="majorHAnsi"/>
          <w:sz w:val="22"/>
          <w:szCs w:val="22"/>
        </w:rPr>
        <w:t>Experimental</w:t>
      </w:r>
      <w:r w:rsidR="00B966AA" w:rsidRPr="0018642C">
        <w:rPr>
          <w:rFonts w:asciiTheme="majorHAnsi" w:hAnsiTheme="majorHAnsi"/>
          <w:sz w:val="22"/>
          <w:szCs w:val="22"/>
        </w:rPr>
        <w:t xml:space="preserve"> officer</w:t>
      </w:r>
    </w:p>
    <w:p w14:paraId="0A1C4E6A" w14:textId="77777777" w:rsidR="00B966AA" w:rsidRPr="0018642C" w:rsidRDefault="00B966AA" w:rsidP="0018642C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18642C">
        <w:rPr>
          <w:rFonts w:asciiTheme="majorHAnsi" w:hAnsiTheme="majorHAnsi"/>
          <w:sz w:val="22"/>
          <w:szCs w:val="22"/>
        </w:rPr>
        <w:t>HR representative</w:t>
      </w:r>
    </w:p>
    <w:p w14:paraId="7AF8F5A5" w14:textId="77777777" w:rsidR="00B966AA" w:rsidRPr="0018642C" w:rsidRDefault="00B966AA" w:rsidP="0018642C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18642C">
        <w:rPr>
          <w:rFonts w:asciiTheme="majorHAnsi" w:hAnsiTheme="majorHAnsi"/>
          <w:sz w:val="22"/>
          <w:szCs w:val="22"/>
        </w:rPr>
        <w:t>PDRA representative</w:t>
      </w:r>
    </w:p>
    <w:p w14:paraId="3BF4C389" w14:textId="77777777" w:rsidR="00B966AA" w:rsidRPr="0018642C" w:rsidRDefault="00B966AA" w:rsidP="0018642C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18642C">
        <w:rPr>
          <w:rFonts w:asciiTheme="majorHAnsi" w:hAnsiTheme="majorHAnsi"/>
          <w:sz w:val="22"/>
          <w:szCs w:val="22"/>
        </w:rPr>
        <w:t>PhD representative</w:t>
      </w:r>
    </w:p>
    <w:p w14:paraId="37FE3DB4" w14:textId="77777777" w:rsidR="00B966AA" w:rsidRPr="0018642C" w:rsidRDefault="00B966AA" w:rsidP="0018642C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18642C">
        <w:rPr>
          <w:rFonts w:asciiTheme="majorHAnsi" w:hAnsiTheme="majorHAnsi"/>
          <w:sz w:val="22"/>
          <w:szCs w:val="22"/>
        </w:rPr>
        <w:lastRenderedPageBreak/>
        <w:t>Undergraduate representative</w:t>
      </w:r>
    </w:p>
    <w:p w14:paraId="2F92018D" w14:textId="25171C8C" w:rsidR="00B966AA" w:rsidRPr="0018642C" w:rsidRDefault="0018642C" w:rsidP="0018642C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University </w:t>
      </w:r>
      <w:r w:rsidR="00B966AA" w:rsidRPr="0018642C">
        <w:rPr>
          <w:rFonts w:asciiTheme="majorHAnsi" w:hAnsiTheme="majorHAnsi"/>
          <w:sz w:val="22"/>
          <w:szCs w:val="22"/>
        </w:rPr>
        <w:t>Equality &amp; Diversity officer</w:t>
      </w:r>
      <w:r w:rsidR="004B3B1A" w:rsidRPr="0018642C">
        <w:rPr>
          <w:rFonts w:asciiTheme="majorHAnsi" w:hAnsiTheme="majorHAnsi"/>
          <w:sz w:val="22"/>
          <w:szCs w:val="22"/>
        </w:rPr>
        <w:t xml:space="preserve"> </w:t>
      </w:r>
    </w:p>
    <w:p w14:paraId="0F524BED" w14:textId="77777777" w:rsidR="00B966AA" w:rsidRPr="0018642C" w:rsidRDefault="00B966AA" w:rsidP="0018642C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18642C">
        <w:rPr>
          <w:rFonts w:asciiTheme="majorHAnsi" w:hAnsiTheme="majorHAnsi"/>
          <w:sz w:val="22"/>
          <w:szCs w:val="22"/>
        </w:rPr>
        <w:t>Marketing officer</w:t>
      </w:r>
      <w:r w:rsidR="004B3B1A" w:rsidRPr="0018642C">
        <w:rPr>
          <w:rFonts w:asciiTheme="majorHAnsi" w:hAnsiTheme="majorHAnsi"/>
          <w:sz w:val="22"/>
          <w:szCs w:val="22"/>
        </w:rPr>
        <w:t xml:space="preserve"> (Ex-officio)</w:t>
      </w:r>
    </w:p>
    <w:p w14:paraId="6337846F" w14:textId="77777777" w:rsidR="004B3B1A" w:rsidRPr="0018642C" w:rsidRDefault="004B3B1A" w:rsidP="0018642C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18642C">
        <w:rPr>
          <w:rFonts w:asciiTheme="majorHAnsi" w:hAnsiTheme="majorHAnsi"/>
          <w:sz w:val="22"/>
          <w:szCs w:val="22"/>
        </w:rPr>
        <w:t>Outreach officer</w:t>
      </w:r>
    </w:p>
    <w:p w14:paraId="63E07F26" w14:textId="77777777" w:rsidR="00B966AA" w:rsidRPr="0018642C" w:rsidRDefault="004B3B1A" w:rsidP="0018642C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18642C">
        <w:rPr>
          <w:rFonts w:asciiTheme="majorHAnsi" w:hAnsiTheme="majorHAnsi"/>
          <w:sz w:val="22"/>
          <w:szCs w:val="22"/>
        </w:rPr>
        <w:t>A</w:t>
      </w:r>
      <w:r w:rsidR="00B966AA" w:rsidRPr="0018642C">
        <w:rPr>
          <w:rFonts w:asciiTheme="majorHAnsi" w:hAnsiTheme="majorHAnsi"/>
          <w:sz w:val="22"/>
          <w:szCs w:val="22"/>
        </w:rPr>
        <w:t>dmissions officer</w:t>
      </w:r>
    </w:p>
    <w:p w14:paraId="367AB311" w14:textId="2FFC0C0B" w:rsidR="00B966AA" w:rsidRPr="0018642C" w:rsidRDefault="00C125EA" w:rsidP="0018642C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Research and </w:t>
      </w:r>
      <w:r w:rsidR="00B966AA" w:rsidRPr="0018642C">
        <w:rPr>
          <w:rFonts w:asciiTheme="majorHAnsi" w:hAnsiTheme="majorHAnsi"/>
          <w:sz w:val="22"/>
          <w:szCs w:val="22"/>
        </w:rPr>
        <w:t>Teaching representative</w:t>
      </w:r>
    </w:p>
    <w:p w14:paraId="1C3459FC" w14:textId="77777777" w:rsidR="00B966AA" w:rsidRPr="0018642C" w:rsidRDefault="0051093E" w:rsidP="0018642C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18642C">
        <w:rPr>
          <w:rFonts w:asciiTheme="majorHAnsi" w:hAnsiTheme="majorHAnsi"/>
          <w:sz w:val="22"/>
          <w:szCs w:val="22"/>
        </w:rPr>
        <w:t>Concordant</w:t>
      </w:r>
      <w:r w:rsidR="00B966AA" w:rsidRPr="0018642C">
        <w:rPr>
          <w:rFonts w:asciiTheme="majorHAnsi" w:hAnsiTheme="majorHAnsi"/>
          <w:sz w:val="22"/>
          <w:szCs w:val="22"/>
        </w:rPr>
        <w:t xml:space="preserve"> representative</w:t>
      </w:r>
    </w:p>
    <w:p w14:paraId="1F6CE4FA" w14:textId="77777777" w:rsidR="00B966AA" w:rsidRPr="0018642C" w:rsidRDefault="00B966AA" w:rsidP="0018642C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18642C">
        <w:rPr>
          <w:rFonts w:asciiTheme="majorHAnsi" w:hAnsiTheme="majorHAnsi"/>
          <w:sz w:val="22"/>
          <w:szCs w:val="22"/>
        </w:rPr>
        <w:t>University Athena Swan representative</w:t>
      </w:r>
    </w:p>
    <w:p w14:paraId="2F9908CA" w14:textId="77777777" w:rsidR="00B966AA" w:rsidRPr="0018642C" w:rsidRDefault="0051093E" w:rsidP="0018642C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18642C">
        <w:rPr>
          <w:rFonts w:asciiTheme="majorHAnsi" w:hAnsiTheme="majorHAnsi"/>
          <w:sz w:val="22"/>
          <w:szCs w:val="22"/>
        </w:rPr>
        <w:t>Administrative</w:t>
      </w:r>
      <w:r w:rsidR="00B966AA" w:rsidRPr="0018642C">
        <w:rPr>
          <w:rFonts w:asciiTheme="majorHAnsi" w:hAnsiTheme="majorHAnsi"/>
          <w:sz w:val="22"/>
          <w:szCs w:val="22"/>
        </w:rPr>
        <w:t xml:space="preserve"> </w:t>
      </w:r>
      <w:r w:rsidRPr="0018642C">
        <w:rPr>
          <w:rFonts w:asciiTheme="majorHAnsi" w:hAnsiTheme="majorHAnsi"/>
          <w:sz w:val="22"/>
          <w:szCs w:val="22"/>
        </w:rPr>
        <w:t>officer</w:t>
      </w:r>
    </w:p>
    <w:p w14:paraId="1CF2E92E" w14:textId="77777777" w:rsidR="004B3B1A" w:rsidRDefault="004B3B1A" w:rsidP="0018642C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18642C">
        <w:rPr>
          <w:rFonts w:asciiTheme="majorHAnsi" w:hAnsiTheme="majorHAnsi"/>
          <w:sz w:val="22"/>
          <w:szCs w:val="22"/>
        </w:rPr>
        <w:t>Wiset representative</w:t>
      </w:r>
    </w:p>
    <w:p w14:paraId="7366D7C9" w14:textId="4993747C" w:rsidR="00C125EA" w:rsidRDefault="00C125EA" w:rsidP="0018642C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Technical Representative</w:t>
      </w:r>
    </w:p>
    <w:p w14:paraId="38E88540" w14:textId="5BDADD54" w:rsidR="00C125EA" w:rsidRPr="0018642C" w:rsidRDefault="00C125EA" w:rsidP="0018642C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LGBT </w:t>
      </w:r>
      <w:r w:rsidR="007206E5">
        <w:rPr>
          <w:rFonts w:asciiTheme="majorHAnsi" w:hAnsiTheme="majorHAnsi"/>
          <w:sz w:val="22"/>
          <w:szCs w:val="22"/>
        </w:rPr>
        <w:t>representative</w:t>
      </w:r>
      <w:bookmarkStart w:id="0" w:name="_GoBack"/>
      <w:bookmarkEnd w:id="0"/>
    </w:p>
    <w:p w14:paraId="2DE83B3D" w14:textId="77777777" w:rsidR="00B966AA" w:rsidRPr="0051093E" w:rsidRDefault="00B966AA" w:rsidP="004A13B6">
      <w:pPr>
        <w:jc w:val="both"/>
        <w:rPr>
          <w:rFonts w:asciiTheme="majorHAnsi" w:hAnsiTheme="majorHAnsi"/>
          <w:sz w:val="22"/>
          <w:szCs w:val="22"/>
        </w:rPr>
      </w:pPr>
    </w:p>
    <w:p w14:paraId="41356F79" w14:textId="77777777" w:rsidR="00B966AA" w:rsidRPr="004A13B6" w:rsidRDefault="00B966AA" w:rsidP="004A13B6">
      <w:pPr>
        <w:ind w:left="360"/>
        <w:jc w:val="both"/>
        <w:rPr>
          <w:rFonts w:asciiTheme="majorHAnsi" w:hAnsiTheme="majorHAnsi"/>
          <w:sz w:val="22"/>
          <w:szCs w:val="22"/>
        </w:rPr>
      </w:pPr>
      <w:r w:rsidRPr="004A13B6">
        <w:rPr>
          <w:rFonts w:asciiTheme="majorHAnsi" w:hAnsiTheme="majorHAnsi"/>
          <w:sz w:val="22"/>
          <w:szCs w:val="22"/>
        </w:rPr>
        <w:t>The team should aim to have a balance of male/females with minimum of 30% female.</w:t>
      </w:r>
    </w:p>
    <w:p w14:paraId="3A024668" w14:textId="77777777" w:rsidR="0051093E" w:rsidRDefault="0051093E" w:rsidP="004A13B6">
      <w:pPr>
        <w:jc w:val="both"/>
        <w:rPr>
          <w:rFonts w:asciiTheme="majorHAnsi" w:eastAsia="Times New Roman" w:hAnsiTheme="majorHAnsi" w:cs="Times New Roman"/>
          <w:b/>
          <w:highlight w:val="lightGray"/>
        </w:rPr>
      </w:pPr>
    </w:p>
    <w:p w14:paraId="0453C845" w14:textId="77777777" w:rsidR="00B966AA" w:rsidRPr="004A13B6" w:rsidRDefault="004B3B1A" w:rsidP="004A13B6">
      <w:pPr>
        <w:ind w:left="360"/>
        <w:jc w:val="both"/>
        <w:rPr>
          <w:rFonts w:asciiTheme="majorHAnsi" w:eastAsia="Times New Roman" w:hAnsiTheme="majorHAnsi" w:cs="Times New Roman"/>
          <w:b/>
        </w:rPr>
      </w:pPr>
      <w:r w:rsidRPr="004A13B6">
        <w:rPr>
          <w:rFonts w:asciiTheme="majorHAnsi" w:eastAsia="Times New Roman" w:hAnsiTheme="majorHAnsi" w:cs="Times New Roman"/>
          <w:b/>
          <w:highlight w:val="lightGray"/>
        </w:rPr>
        <w:t>Responsibilities of members</w:t>
      </w:r>
    </w:p>
    <w:p w14:paraId="1D36B34B" w14:textId="77777777" w:rsidR="0051093E" w:rsidRPr="0051093E" w:rsidRDefault="0051093E" w:rsidP="004A13B6">
      <w:pPr>
        <w:jc w:val="both"/>
        <w:rPr>
          <w:rFonts w:asciiTheme="majorHAnsi" w:eastAsia="Times New Roman" w:hAnsiTheme="majorHAnsi" w:cs="Times New Roman"/>
          <w:b/>
        </w:rPr>
      </w:pPr>
    </w:p>
    <w:p w14:paraId="56890EE0" w14:textId="77777777" w:rsidR="00B966AA" w:rsidRPr="004A13B6" w:rsidRDefault="00B966AA" w:rsidP="004A13B6">
      <w:pPr>
        <w:ind w:left="360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4A13B6">
        <w:rPr>
          <w:rFonts w:asciiTheme="majorHAnsi" w:eastAsia="Times New Roman" w:hAnsiTheme="majorHAnsi" w:cs="Times New Roman"/>
          <w:sz w:val="22"/>
          <w:szCs w:val="22"/>
        </w:rPr>
        <w:t>Members must maintain the confidentiality of sensitive information</w:t>
      </w:r>
    </w:p>
    <w:p w14:paraId="630C7DEA" w14:textId="77777777" w:rsidR="00B966AA" w:rsidRPr="004A13B6" w:rsidRDefault="00B966AA" w:rsidP="004A13B6">
      <w:pPr>
        <w:ind w:left="360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4A13B6">
        <w:rPr>
          <w:rFonts w:asciiTheme="majorHAnsi" w:eastAsia="Times New Roman" w:hAnsiTheme="majorHAnsi" w:cs="Times New Roman"/>
          <w:sz w:val="22"/>
          <w:szCs w:val="22"/>
        </w:rPr>
        <w:t>Members are expected to actively contribute in some way to the committee</w:t>
      </w:r>
    </w:p>
    <w:p w14:paraId="71477257" w14:textId="77777777" w:rsidR="00B966AA" w:rsidRPr="004A13B6" w:rsidRDefault="00B966AA" w:rsidP="004A13B6">
      <w:pPr>
        <w:ind w:left="360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4A13B6">
        <w:rPr>
          <w:rFonts w:asciiTheme="majorHAnsi" w:eastAsia="Times New Roman" w:hAnsiTheme="majorHAnsi" w:cs="Times New Roman"/>
          <w:sz w:val="22"/>
          <w:szCs w:val="22"/>
        </w:rPr>
        <w:t>Members are encouraged to attend events organised by the committee</w:t>
      </w:r>
    </w:p>
    <w:p w14:paraId="5CFA68DE" w14:textId="609F3030" w:rsidR="00B966AA" w:rsidRPr="0051093E" w:rsidRDefault="00B966AA" w:rsidP="004A13B6">
      <w:pPr>
        <w:ind w:left="60"/>
        <w:jc w:val="both"/>
        <w:rPr>
          <w:rFonts w:asciiTheme="majorHAnsi" w:eastAsia="Times New Roman" w:hAnsiTheme="majorHAnsi" w:cs="Times New Roman"/>
          <w:b/>
        </w:rPr>
      </w:pPr>
    </w:p>
    <w:p w14:paraId="0D95F0D5" w14:textId="77777777" w:rsidR="00B966AA" w:rsidRPr="004A13B6" w:rsidRDefault="0051093E" w:rsidP="004A13B6">
      <w:pPr>
        <w:ind w:left="360"/>
        <w:jc w:val="both"/>
        <w:rPr>
          <w:rFonts w:asciiTheme="majorHAnsi" w:hAnsiTheme="majorHAnsi"/>
          <w:b/>
          <w:highlight w:val="lightGray"/>
        </w:rPr>
      </w:pPr>
      <w:r w:rsidRPr="004A13B6">
        <w:rPr>
          <w:rFonts w:asciiTheme="majorHAnsi" w:hAnsiTheme="majorHAnsi"/>
          <w:b/>
          <w:highlight w:val="lightGray"/>
        </w:rPr>
        <w:t>Frequency</w:t>
      </w:r>
    </w:p>
    <w:p w14:paraId="4C44C93C" w14:textId="77777777" w:rsidR="0051093E" w:rsidRPr="0051093E" w:rsidRDefault="0051093E" w:rsidP="004A13B6">
      <w:pPr>
        <w:jc w:val="both"/>
        <w:rPr>
          <w:rFonts w:asciiTheme="majorHAnsi" w:hAnsiTheme="majorHAnsi"/>
          <w:b/>
        </w:rPr>
      </w:pPr>
    </w:p>
    <w:p w14:paraId="05E8E2EF" w14:textId="77777777" w:rsidR="00B966AA" w:rsidRPr="004A13B6" w:rsidRDefault="00B966AA" w:rsidP="004A13B6">
      <w:pPr>
        <w:ind w:left="360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4A13B6">
        <w:rPr>
          <w:rFonts w:asciiTheme="majorHAnsi" w:eastAsia="Times New Roman" w:hAnsiTheme="majorHAnsi" w:cs="Times New Roman"/>
          <w:sz w:val="22"/>
          <w:szCs w:val="22"/>
        </w:rPr>
        <w:t>The Committee will meet one every two months. The meeting schedule will be reviewed 6 months ahead of the submission deadlines.</w:t>
      </w:r>
    </w:p>
    <w:p w14:paraId="5256A006" w14:textId="77777777" w:rsidR="00B966AA" w:rsidRDefault="00B966AA" w:rsidP="004A13B6">
      <w:pPr>
        <w:jc w:val="both"/>
        <w:rPr>
          <w:rFonts w:asciiTheme="majorHAnsi" w:hAnsiTheme="majorHAnsi"/>
          <w:sz w:val="22"/>
          <w:szCs w:val="22"/>
        </w:rPr>
      </w:pPr>
    </w:p>
    <w:p w14:paraId="6045DEAB" w14:textId="77777777" w:rsidR="004B3B1A" w:rsidRPr="004A13B6" w:rsidRDefault="004B3B1A" w:rsidP="004A13B6">
      <w:pPr>
        <w:ind w:left="360"/>
        <w:jc w:val="both"/>
        <w:rPr>
          <w:rFonts w:asciiTheme="majorHAnsi" w:hAnsiTheme="majorHAnsi"/>
          <w:b/>
          <w:highlight w:val="lightGray"/>
        </w:rPr>
      </w:pPr>
      <w:r w:rsidRPr="004A13B6">
        <w:rPr>
          <w:rFonts w:asciiTheme="majorHAnsi" w:hAnsiTheme="majorHAnsi"/>
          <w:b/>
          <w:highlight w:val="lightGray"/>
        </w:rPr>
        <w:t>Duration</w:t>
      </w:r>
    </w:p>
    <w:p w14:paraId="737C33D0" w14:textId="77777777" w:rsidR="004B3B1A" w:rsidRDefault="004B3B1A" w:rsidP="004A13B6">
      <w:pPr>
        <w:jc w:val="both"/>
        <w:rPr>
          <w:rFonts w:asciiTheme="majorHAnsi" w:hAnsiTheme="majorHAnsi"/>
          <w:sz w:val="22"/>
          <w:szCs w:val="22"/>
        </w:rPr>
      </w:pPr>
    </w:p>
    <w:p w14:paraId="7EDCAFC4" w14:textId="77777777" w:rsidR="004B3B1A" w:rsidRPr="004A13B6" w:rsidRDefault="004B3B1A" w:rsidP="004A13B6">
      <w:pPr>
        <w:ind w:left="360"/>
        <w:jc w:val="both"/>
        <w:rPr>
          <w:rFonts w:asciiTheme="majorHAnsi" w:hAnsiTheme="majorHAnsi"/>
          <w:sz w:val="22"/>
          <w:szCs w:val="22"/>
        </w:rPr>
      </w:pPr>
      <w:r w:rsidRPr="004A13B6">
        <w:rPr>
          <w:rFonts w:asciiTheme="majorHAnsi" w:hAnsiTheme="majorHAnsi"/>
          <w:sz w:val="22"/>
          <w:szCs w:val="22"/>
        </w:rPr>
        <w:t>Term of membership should be no longer than 3 years with no more than two consecutive terms in the same role.</w:t>
      </w:r>
    </w:p>
    <w:p w14:paraId="55E69764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p w14:paraId="0A4AB7FD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p w14:paraId="6F812486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p w14:paraId="48630AB0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p w14:paraId="1A9DCBE5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p w14:paraId="32A3CE62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p w14:paraId="5131564C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p w14:paraId="6CC8937F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p w14:paraId="65CF72EF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p w14:paraId="62792825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p w14:paraId="5D05EDCE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p w14:paraId="4780D3EC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p w14:paraId="344EE7A4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p w14:paraId="52194F6D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p w14:paraId="3008E210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p w14:paraId="5FD55501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p w14:paraId="162AF55C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p w14:paraId="091396C7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p w14:paraId="4F8C074A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p w14:paraId="4A008829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p w14:paraId="1174646A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p w14:paraId="393CEFFB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p w14:paraId="346C66FD" w14:textId="77777777" w:rsidR="004A13B6" w:rsidRDefault="004A13B6" w:rsidP="004A13B6">
      <w:pPr>
        <w:jc w:val="both"/>
        <w:rPr>
          <w:rFonts w:asciiTheme="majorHAnsi" w:hAnsiTheme="majorHAnsi"/>
          <w:sz w:val="22"/>
          <w:szCs w:val="22"/>
        </w:rPr>
      </w:pPr>
    </w:p>
    <w:sectPr w:rsidR="004A13B6" w:rsidSect="001D4B98">
      <w:headerReference w:type="default" r:id="rId10"/>
      <w:footerReference w:type="even" r:id="rId11"/>
      <w:footerReference w:type="default" r:id="rId12"/>
      <w:pgSz w:w="11900" w:h="16840"/>
      <w:pgMar w:top="1440" w:right="1588" w:bottom="1440" w:left="17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D72D8" w14:textId="77777777" w:rsidR="00B3214D" w:rsidRDefault="00B3214D" w:rsidP="00D87926">
      <w:r>
        <w:separator/>
      </w:r>
    </w:p>
  </w:endnote>
  <w:endnote w:type="continuationSeparator" w:id="0">
    <w:p w14:paraId="641C4623" w14:textId="77777777" w:rsidR="00B3214D" w:rsidRDefault="00B3214D" w:rsidP="00D8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8A75B" w14:textId="77777777" w:rsidR="004A13B6" w:rsidRDefault="004A13B6" w:rsidP="001D4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99268D" w14:textId="77777777" w:rsidR="004A13B6" w:rsidRDefault="004A13B6" w:rsidP="00D879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3C6E" w14:textId="77777777" w:rsidR="004A13B6" w:rsidRDefault="004A13B6" w:rsidP="001D4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1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B0F72" w14:textId="77777777" w:rsidR="004A13B6" w:rsidRDefault="004A13B6" w:rsidP="00D879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2EDD3" w14:textId="77777777" w:rsidR="00B3214D" w:rsidRDefault="00B3214D" w:rsidP="00D87926">
      <w:r>
        <w:separator/>
      </w:r>
    </w:p>
  </w:footnote>
  <w:footnote w:type="continuationSeparator" w:id="0">
    <w:p w14:paraId="2D066ACB" w14:textId="77777777" w:rsidR="00B3214D" w:rsidRDefault="00B3214D" w:rsidP="00D879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7E3E5" w14:textId="77777777" w:rsidR="004A13B6" w:rsidRPr="00D87926" w:rsidRDefault="004A13B6" w:rsidP="00D87926">
    <w:pPr>
      <w:jc w:val="right"/>
      <w:rPr>
        <w:rFonts w:asciiTheme="majorHAnsi" w:hAnsiTheme="majorHAnsi"/>
        <w:i/>
        <w:sz w:val="22"/>
        <w:szCs w:val="22"/>
      </w:rPr>
    </w:pPr>
    <w:r w:rsidRPr="00D87926">
      <w:rPr>
        <w:rFonts w:asciiTheme="majorHAnsi" w:hAnsiTheme="majorHAnsi"/>
        <w:i/>
        <w:sz w:val="22"/>
        <w:szCs w:val="22"/>
      </w:rPr>
      <w:t>Chemistry Equality and Diversity Team</w:t>
    </w:r>
    <w:r>
      <w:rPr>
        <w:rFonts w:asciiTheme="majorHAnsi" w:hAnsiTheme="majorHAnsi"/>
        <w:i/>
        <w:sz w:val="22"/>
        <w:szCs w:val="22"/>
      </w:rPr>
      <w:tab/>
    </w:r>
    <w:r w:rsidRPr="00D87926">
      <w:rPr>
        <w:rFonts w:asciiTheme="majorHAnsi" w:hAnsiTheme="majorHAnsi"/>
        <w:i/>
        <w:sz w:val="22"/>
        <w:szCs w:val="22"/>
      </w:rPr>
      <w:t>Terms of Reference</w:t>
    </w:r>
  </w:p>
  <w:p w14:paraId="481E9C69" w14:textId="77777777" w:rsidR="004A13B6" w:rsidRDefault="004A13B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3F95"/>
    <w:multiLevelType w:val="hybridMultilevel"/>
    <w:tmpl w:val="F90A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6972"/>
    <w:multiLevelType w:val="hybridMultilevel"/>
    <w:tmpl w:val="361C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75EBD"/>
    <w:multiLevelType w:val="hybridMultilevel"/>
    <w:tmpl w:val="78B2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65FFE"/>
    <w:multiLevelType w:val="hybridMultilevel"/>
    <w:tmpl w:val="51B27898"/>
    <w:lvl w:ilvl="0" w:tplc="7A30E8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F1F80"/>
    <w:multiLevelType w:val="hybridMultilevel"/>
    <w:tmpl w:val="399A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E74F2"/>
    <w:multiLevelType w:val="hybridMultilevel"/>
    <w:tmpl w:val="7C8C6380"/>
    <w:lvl w:ilvl="0" w:tplc="5C1059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9012E"/>
    <w:multiLevelType w:val="hybridMultilevel"/>
    <w:tmpl w:val="D750CFAE"/>
    <w:lvl w:ilvl="0" w:tplc="720476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E7D38"/>
    <w:multiLevelType w:val="hybridMultilevel"/>
    <w:tmpl w:val="40E2A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047C40"/>
    <w:multiLevelType w:val="hybridMultilevel"/>
    <w:tmpl w:val="DB2CD0FC"/>
    <w:lvl w:ilvl="0" w:tplc="5C1059C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62410A"/>
    <w:multiLevelType w:val="hybridMultilevel"/>
    <w:tmpl w:val="D12E71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9F4D11"/>
    <w:multiLevelType w:val="hybridMultilevel"/>
    <w:tmpl w:val="C75E1582"/>
    <w:lvl w:ilvl="0" w:tplc="5C1059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F61A8"/>
    <w:multiLevelType w:val="hybridMultilevel"/>
    <w:tmpl w:val="85AA6A2A"/>
    <w:lvl w:ilvl="0" w:tplc="5C1059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74AA0"/>
    <w:multiLevelType w:val="hybridMultilevel"/>
    <w:tmpl w:val="4378E5D0"/>
    <w:lvl w:ilvl="0" w:tplc="5C1059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73765"/>
    <w:multiLevelType w:val="hybridMultilevel"/>
    <w:tmpl w:val="C62E5DC4"/>
    <w:lvl w:ilvl="0" w:tplc="5C1059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330B1"/>
    <w:multiLevelType w:val="hybridMultilevel"/>
    <w:tmpl w:val="78DE7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8F171A"/>
    <w:multiLevelType w:val="hybridMultilevel"/>
    <w:tmpl w:val="C75E1582"/>
    <w:lvl w:ilvl="0" w:tplc="5C1059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15"/>
  </w:num>
  <w:num w:numId="9">
    <w:abstractNumId w:val="12"/>
  </w:num>
  <w:num w:numId="10">
    <w:abstractNumId w:val="11"/>
  </w:num>
  <w:num w:numId="11">
    <w:abstractNumId w:val="5"/>
  </w:num>
  <w:num w:numId="12">
    <w:abstractNumId w:val="13"/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AA"/>
    <w:rsid w:val="0018642C"/>
    <w:rsid w:val="001D4B98"/>
    <w:rsid w:val="00201A9C"/>
    <w:rsid w:val="004A13B6"/>
    <w:rsid w:val="004B3B1A"/>
    <w:rsid w:val="004F072F"/>
    <w:rsid w:val="0051093E"/>
    <w:rsid w:val="006257B2"/>
    <w:rsid w:val="007206E5"/>
    <w:rsid w:val="00B3214D"/>
    <w:rsid w:val="00B966AA"/>
    <w:rsid w:val="00C125EA"/>
    <w:rsid w:val="00D52E98"/>
    <w:rsid w:val="00D8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644A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6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9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3E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79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926"/>
  </w:style>
  <w:style w:type="character" w:styleId="PageNumber">
    <w:name w:val="page number"/>
    <w:basedOn w:val="DefaultParagraphFont"/>
    <w:uiPriority w:val="99"/>
    <w:semiHidden/>
    <w:unhideWhenUsed/>
    <w:rsid w:val="00D87926"/>
  </w:style>
  <w:style w:type="paragraph" w:styleId="Header">
    <w:name w:val="header"/>
    <w:basedOn w:val="Normal"/>
    <w:link w:val="HeaderChar"/>
    <w:uiPriority w:val="99"/>
    <w:unhideWhenUsed/>
    <w:rsid w:val="00D879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926"/>
  </w:style>
  <w:style w:type="table" w:styleId="TableGrid">
    <w:name w:val="Table Grid"/>
    <w:basedOn w:val="TableNormal"/>
    <w:uiPriority w:val="59"/>
    <w:rsid w:val="004A1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B13C56-95EF-FE48-BE8B-64DB05A8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 L.J.</dc:creator>
  <cp:keywords/>
  <dc:description/>
  <cp:lastModifiedBy>Lynda Brown</cp:lastModifiedBy>
  <cp:revision>2</cp:revision>
  <cp:lastPrinted>2016-09-19T08:57:00Z</cp:lastPrinted>
  <dcterms:created xsi:type="dcterms:W3CDTF">2018-07-19T15:02:00Z</dcterms:created>
  <dcterms:modified xsi:type="dcterms:W3CDTF">2018-07-19T15:02:00Z</dcterms:modified>
</cp:coreProperties>
</file>